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1F5" w:rsidRDefault="00E131F5" w:rsidP="00E131F5">
      <w:pPr>
        <w:shd w:val="clear" w:color="auto" w:fill="FFFFFF"/>
        <w:tabs>
          <w:tab w:val="left" w:pos="3945"/>
          <w:tab w:val="center" w:pos="4843"/>
        </w:tabs>
        <w:rPr>
          <w:rFonts w:eastAsia="Times New Roman"/>
          <w:b/>
          <w:bCs/>
          <w:color w:val="000000"/>
          <w:sz w:val="34"/>
          <w:szCs w:val="34"/>
        </w:rPr>
      </w:pPr>
      <w:r>
        <w:rPr>
          <w:rFonts w:eastAsia="Times New Roman"/>
          <w:b/>
          <w:bCs/>
          <w:color w:val="000000"/>
          <w:sz w:val="34"/>
          <w:szCs w:val="34"/>
        </w:rPr>
        <w:tab/>
      </w:r>
      <w:r w:rsidR="00747C16" w:rsidRPr="00E131F5">
        <w:rPr>
          <w:rFonts w:eastAsia="Times New Roman"/>
          <w:b/>
          <w:bCs/>
          <w:noProof/>
          <w:color w:val="000000"/>
          <w:sz w:val="34"/>
          <w:szCs w:val="34"/>
        </w:rPr>
        <w:drawing>
          <wp:anchor distT="0" distB="0" distL="6401435" distR="6401435" simplePos="0" relativeHeight="251658240" behindDoc="0" locked="0" layoutInCell="1" allowOverlap="1" wp14:anchorId="10D8F6DD" wp14:editId="6E832CD6">
            <wp:simplePos x="0" y="0"/>
            <wp:positionH relativeFrom="page">
              <wp:posOffset>3576955</wp:posOffset>
            </wp:positionH>
            <wp:positionV relativeFrom="paragraph">
              <wp:posOffset>-19050</wp:posOffset>
            </wp:positionV>
            <wp:extent cx="748665" cy="820420"/>
            <wp:effectExtent l="19050" t="0" r="0" b="0"/>
            <wp:wrapTopAndBottom/>
            <wp:docPr id="1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" cy="820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eastAsia="Times New Roman"/>
          <w:b/>
          <w:bCs/>
          <w:color w:val="000000"/>
          <w:sz w:val="34"/>
          <w:szCs w:val="34"/>
        </w:rPr>
        <w:t xml:space="preserve"> </w:t>
      </w:r>
      <w:r w:rsidR="00747C16" w:rsidRPr="00E131F5">
        <w:rPr>
          <w:rFonts w:eastAsia="Times New Roman"/>
          <w:b/>
          <w:bCs/>
          <w:color w:val="000000"/>
          <w:sz w:val="34"/>
          <w:szCs w:val="34"/>
        </w:rPr>
        <w:t xml:space="preserve">ДУМА </w:t>
      </w:r>
    </w:p>
    <w:p w:rsidR="00737E9A" w:rsidRPr="00E131F5" w:rsidRDefault="00747C16" w:rsidP="00E131F5">
      <w:pPr>
        <w:shd w:val="clear" w:color="auto" w:fill="FFFFFF"/>
        <w:jc w:val="center"/>
        <w:rPr>
          <w:sz w:val="34"/>
          <w:szCs w:val="34"/>
        </w:rPr>
      </w:pPr>
      <w:r w:rsidRPr="00E131F5">
        <w:rPr>
          <w:rFonts w:eastAsia="Times New Roman"/>
          <w:b/>
          <w:bCs/>
          <w:color w:val="000000"/>
          <w:spacing w:val="-18"/>
          <w:sz w:val="34"/>
          <w:szCs w:val="34"/>
        </w:rPr>
        <w:t>МИХАЙЛОВСКОГО МУНИЦИПАЛЬНОГО</w:t>
      </w:r>
    </w:p>
    <w:p w:rsidR="00737E9A" w:rsidRPr="00E131F5" w:rsidRDefault="00747C16" w:rsidP="00E131F5">
      <w:pPr>
        <w:shd w:val="clear" w:color="auto" w:fill="FFFFFF"/>
        <w:jc w:val="center"/>
        <w:rPr>
          <w:sz w:val="34"/>
          <w:szCs w:val="34"/>
        </w:rPr>
      </w:pPr>
      <w:r w:rsidRPr="00E131F5">
        <w:rPr>
          <w:rFonts w:eastAsia="Times New Roman"/>
          <w:b/>
          <w:bCs/>
          <w:color w:val="000000"/>
          <w:spacing w:val="-20"/>
          <w:sz w:val="34"/>
          <w:szCs w:val="34"/>
        </w:rPr>
        <w:t>РАЙОНА</w:t>
      </w:r>
    </w:p>
    <w:p w:rsidR="00737E9A" w:rsidRPr="00CF79B6" w:rsidRDefault="00747C16">
      <w:pPr>
        <w:shd w:val="clear" w:color="auto" w:fill="FFFFFF"/>
        <w:spacing w:before="274"/>
        <w:ind w:right="101"/>
        <w:jc w:val="center"/>
      </w:pPr>
      <w:r w:rsidRPr="00CF79B6">
        <w:rPr>
          <w:rFonts w:eastAsia="Times New Roman"/>
          <w:b/>
          <w:bCs/>
          <w:color w:val="000000"/>
          <w:sz w:val="32"/>
          <w:szCs w:val="32"/>
        </w:rPr>
        <w:t>РЕШЕНИЕ</w:t>
      </w:r>
    </w:p>
    <w:p w:rsidR="00737E9A" w:rsidRDefault="00747C16">
      <w:pPr>
        <w:shd w:val="clear" w:color="auto" w:fill="FFFFFF"/>
        <w:spacing w:before="422"/>
        <w:ind w:right="101"/>
        <w:jc w:val="center"/>
        <w:rPr>
          <w:rFonts w:eastAsia="Times New Roman"/>
          <w:b/>
          <w:bCs/>
          <w:color w:val="000000"/>
          <w:sz w:val="28"/>
          <w:szCs w:val="28"/>
        </w:rPr>
      </w:pPr>
      <w:proofErr w:type="gramStart"/>
      <w:r w:rsidRPr="00747C16">
        <w:rPr>
          <w:rFonts w:eastAsia="Times New Roman"/>
          <w:b/>
          <w:bCs/>
          <w:color w:val="000000"/>
          <w:sz w:val="28"/>
          <w:szCs w:val="28"/>
        </w:rPr>
        <w:t>с</w:t>
      </w:r>
      <w:proofErr w:type="gramEnd"/>
      <w:r w:rsidRPr="00747C16">
        <w:rPr>
          <w:rFonts w:eastAsia="Times New Roman"/>
          <w:b/>
          <w:bCs/>
          <w:color w:val="000000"/>
          <w:sz w:val="28"/>
          <w:szCs w:val="28"/>
        </w:rPr>
        <w:t>. Михайловка</w:t>
      </w:r>
    </w:p>
    <w:p w:rsidR="00E131F5" w:rsidRPr="00E131F5" w:rsidRDefault="004247A8" w:rsidP="00E131F5">
      <w:pPr>
        <w:shd w:val="clear" w:color="auto" w:fill="FFFFFF"/>
        <w:tabs>
          <w:tab w:val="left" w:pos="7920"/>
        </w:tabs>
        <w:spacing w:before="422"/>
        <w:ind w:right="101"/>
        <w:rPr>
          <w:b/>
          <w:sz w:val="28"/>
          <w:szCs w:val="28"/>
        </w:rPr>
      </w:pPr>
      <w:r>
        <w:rPr>
          <w:b/>
          <w:sz w:val="28"/>
          <w:szCs w:val="28"/>
        </w:rPr>
        <w:t>23. 03</w:t>
      </w:r>
      <w:r w:rsidR="00E131F5" w:rsidRPr="00E131F5">
        <w:rPr>
          <w:b/>
          <w:sz w:val="28"/>
          <w:szCs w:val="28"/>
        </w:rPr>
        <w:t>.201</w:t>
      </w:r>
      <w:r w:rsidR="00DE6CF7">
        <w:rPr>
          <w:b/>
          <w:sz w:val="28"/>
          <w:szCs w:val="28"/>
        </w:rPr>
        <w:t>7</w:t>
      </w:r>
      <w:r w:rsidR="00E131F5" w:rsidRPr="00E131F5">
        <w:rPr>
          <w:b/>
          <w:sz w:val="28"/>
          <w:szCs w:val="28"/>
        </w:rPr>
        <w:t>г.</w:t>
      </w:r>
      <w:r w:rsidR="00E131F5">
        <w:rPr>
          <w:b/>
          <w:sz w:val="28"/>
          <w:szCs w:val="28"/>
        </w:rPr>
        <w:tab/>
        <w:t xml:space="preserve">       №</w:t>
      </w:r>
      <w:r w:rsidR="005F1F99">
        <w:rPr>
          <w:b/>
          <w:sz w:val="28"/>
          <w:szCs w:val="28"/>
        </w:rPr>
        <w:t xml:space="preserve"> </w:t>
      </w:r>
      <w:r w:rsidR="0075518B">
        <w:rPr>
          <w:b/>
          <w:sz w:val="28"/>
          <w:szCs w:val="28"/>
        </w:rPr>
        <w:t>170</w:t>
      </w:r>
    </w:p>
    <w:p w:rsidR="00E131F5" w:rsidRDefault="00747C16" w:rsidP="00E131F5">
      <w:pPr>
        <w:shd w:val="clear" w:color="auto" w:fill="FFFFFF"/>
        <w:rPr>
          <w:rFonts w:eastAsia="Times New Roman"/>
          <w:b/>
          <w:bCs/>
          <w:color w:val="000000"/>
          <w:sz w:val="28"/>
          <w:szCs w:val="28"/>
        </w:rPr>
      </w:pPr>
      <w:r w:rsidRPr="00747C16">
        <w:rPr>
          <w:rFonts w:eastAsia="Times New Roman"/>
          <w:b/>
          <w:bCs/>
          <w:color w:val="000000"/>
          <w:sz w:val="28"/>
          <w:szCs w:val="28"/>
        </w:rPr>
        <w:t xml:space="preserve">О внесении изменения в Устав </w:t>
      </w:r>
    </w:p>
    <w:p w:rsidR="00737E9A" w:rsidRPr="00747C16" w:rsidRDefault="00747C16" w:rsidP="00E131F5">
      <w:pPr>
        <w:shd w:val="clear" w:color="auto" w:fill="FFFFFF"/>
        <w:rPr>
          <w:sz w:val="28"/>
          <w:szCs w:val="28"/>
        </w:rPr>
      </w:pPr>
      <w:r w:rsidRPr="00747C16">
        <w:rPr>
          <w:rFonts w:eastAsia="Times New Roman"/>
          <w:b/>
          <w:bCs/>
          <w:color w:val="000000"/>
          <w:spacing w:val="-3"/>
          <w:sz w:val="28"/>
          <w:szCs w:val="28"/>
        </w:rPr>
        <w:t xml:space="preserve">Михайловского муниципального </w:t>
      </w:r>
      <w:r w:rsidR="00E131F5">
        <w:rPr>
          <w:rFonts w:eastAsia="Times New Roman"/>
          <w:b/>
          <w:bCs/>
          <w:color w:val="000000"/>
          <w:spacing w:val="-3"/>
          <w:sz w:val="28"/>
          <w:szCs w:val="28"/>
        </w:rPr>
        <w:t>р</w:t>
      </w:r>
      <w:r w:rsidRPr="00747C16">
        <w:rPr>
          <w:rFonts w:eastAsia="Times New Roman"/>
          <w:b/>
          <w:bCs/>
          <w:color w:val="000000"/>
          <w:spacing w:val="-3"/>
          <w:sz w:val="28"/>
          <w:szCs w:val="28"/>
        </w:rPr>
        <w:t>айона</w:t>
      </w:r>
    </w:p>
    <w:p w:rsidR="00737E9A" w:rsidRPr="00747C16" w:rsidRDefault="00747C16" w:rsidP="00E131F5">
      <w:pPr>
        <w:shd w:val="clear" w:color="auto" w:fill="FFFFFF"/>
        <w:spacing w:before="422"/>
        <w:ind w:left="11" w:right="62" w:firstLine="550"/>
        <w:jc w:val="both"/>
        <w:rPr>
          <w:sz w:val="28"/>
          <w:szCs w:val="28"/>
        </w:rPr>
      </w:pPr>
      <w:r w:rsidRPr="00747C16">
        <w:rPr>
          <w:rFonts w:eastAsia="Times New Roman"/>
          <w:color w:val="000000"/>
          <w:sz w:val="28"/>
          <w:szCs w:val="28"/>
        </w:rPr>
        <w:t>В соответствии с Федеральным законом от 06.10.2003 №131-Ф3 «Об общих принципах организации местного самоуправления в Российской Федерации», руководствуясь Уставом Михайловского муниципального района, Дума Михайловского муниципального района</w:t>
      </w:r>
    </w:p>
    <w:p w:rsidR="00737E9A" w:rsidRPr="00747C16" w:rsidRDefault="00747C16">
      <w:pPr>
        <w:shd w:val="clear" w:color="auto" w:fill="FFFFFF"/>
        <w:spacing w:before="298"/>
        <w:ind w:right="38"/>
        <w:jc w:val="center"/>
        <w:rPr>
          <w:sz w:val="28"/>
          <w:szCs w:val="28"/>
        </w:rPr>
      </w:pPr>
      <w:proofErr w:type="gramStart"/>
      <w:r w:rsidRPr="00747C16">
        <w:rPr>
          <w:rFonts w:eastAsia="Times New Roman"/>
          <w:b/>
          <w:bCs/>
          <w:color w:val="000000"/>
          <w:spacing w:val="-7"/>
          <w:sz w:val="28"/>
          <w:szCs w:val="28"/>
        </w:rPr>
        <w:t>Р</w:t>
      </w:r>
      <w:proofErr w:type="gramEnd"/>
      <w:r w:rsidR="005646B6">
        <w:rPr>
          <w:rFonts w:eastAsia="Times New Roman"/>
          <w:b/>
          <w:bCs/>
          <w:color w:val="000000"/>
          <w:spacing w:val="-7"/>
          <w:sz w:val="28"/>
          <w:szCs w:val="28"/>
        </w:rPr>
        <w:t xml:space="preserve"> </w:t>
      </w:r>
      <w:r w:rsidRPr="00747C16">
        <w:rPr>
          <w:rFonts w:eastAsia="Times New Roman"/>
          <w:b/>
          <w:bCs/>
          <w:color w:val="000000"/>
          <w:spacing w:val="-7"/>
          <w:sz w:val="28"/>
          <w:szCs w:val="28"/>
        </w:rPr>
        <w:t>Е</w:t>
      </w:r>
      <w:r w:rsidR="005646B6">
        <w:rPr>
          <w:rFonts w:eastAsia="Times New Roman"/>
          <w:b/>
          <w:bCs/>
          <w:color w:val="000000"/>
          <w:spacing w:val="-7"/>
          <w:sz w:val="28"/>
          <w:szCs w:val="28"/>
        </w:rPr>
        <w:t xml:space="preserve"> </w:t>
      </w:r>
      <w:r w:rsidRPr="00747C16">
        <w:rPr>
          <w:rFonts w:eastAsia="Times New Roman"/>
          <w:b/>
          <w:bCs/>
          <w:color w:val="000000"/>
          <w:spacing w:val="-7"/>
          <w:sz w:val="28"/>
          <w:szCs w:val="28"/>
        </w:rPr>
        <w:t>Ш</w:t>
      </w:r>
      <w:r w:rsidR="005646B6">
        <w:rPr>
          <w:rFonts w:eastAsia="Times New Roman"/>
          <w:b/>
          <w:bCs/>
          <w:color w:val="000000"/>
          <w:spacing w:val="-7"/>
          <w:sz w:val="28"/>
          <w:szCs w:val="28"/>
        </w:rPr>
        <w:t xml:space="preserve"> </w:t>
      </w:r>
      <w:r w:rsidRPr="00747C16">
        <w:rPr>
          <w:rFonts w:eastAsia="Times New Roman"/>
          <w:b/>
          <w:bCs/>
          <w:color w:val="000000"/>
          <w:spacing w:val="-7"/>
          <w:sz w:val="28"/>
          <w:szCs w:val="28"/>
        </w:rPr>
        <w:t>И</w:t>
      </w:r>
      <w:r w:rsidR="005646B6">
        <w:rPr>
          <w:rFonts w:eastAsia="Times New Roman"/>
          <w:b/>
          <w:bCs/>
          <w:color w:val="000000"/>
          <w:spacing w:val="-7"/>
          <w:sz w:val="28"/>
          <w:szCs w:val="28"/>
        </w:rPr>
        <w:t xml:space="preserve"> </w:t>
      </w:r>
      <w:r w:rsidRPr="00747C16">
        <w:rPr>
          <w:rFonts w:eastAsia="Times New Roman"/>
          <w:b/>
          <w:bCs/>
          <w:color w:val="000000"/>
          <w:spacing w:val="-7"/>
          <w:sz w:val="28"/>
          <w:szCs w:val="28"/>
        </w:rPr>
        <w:t>Л</w:t>
      </w:r>
      <w:r w:rsidR="005646B6">
        <w:rPr>
          <w:rFonts w:eastAsia="Times New Roman"/>
          <w:b/>
          <w:bCs/>
          <w:color w:val="000000"/>
          <w:spacing w:val="-7"/>
          <w:sz w:val="28"/>
          <w:szCs w:val="28"/>
        </w:rPr>
        <w:t xml:space="preserve"> </w:t>
      </w:r>
      <w:r w:rsidRPr="00747C16">
        <w:rPr>
          <w:rFonts w:eastAsia="Times New Roman"/>
          <w:b/>
          <w:bCs/>
          <w:color w:val="000000"/>
          <w:spacing w:val="-7"/>
          <w:sz w:val="28"/>
          <w:szCs w:val="28"/>
        </w:rPr>
        <w:t>А:</w:t>
      </w:r>
    </w:p>
    <w:p w:rsidR="00737E9A" w:rsidRPr="00747C16" w:rsidRDefault="00747C16" w:rsidP="0075518B">
      <w:pPr>
        <w:shd w:val="clear" w:color="auto" w:fill="FFFFFF"/>
        <w:spacing w:before="274"/>
        <w:ind w:left="38" w:right="48" w:firstLine="246"/>
        <w:jc w:val="both"/>
        <w:rPr>
          <w:sz w:val="28"/>
          <w:szCs w:val="28"/>
        </w:rPr>
      </w:pPr>
      <w:r w:rsidRPr="00747C16">
        <w:rPr>
          <w:b/>
          <w:bCs/>
          <w:color w:val="000000"/>
          <w:sz w:val="28"/>
          <w:szCs w:val="28"/>
        </w:rPr>
        <w:t>1.</w:t>
      </w:r>
      <w:r w:rsidR="00E131F5">
        <w:rPr>
          <w:b/>
          <w:bCs/>
          <w:color w:val="000000"/>
          <w:sz w:val="28"/>
          <w:szCs w:val="28"/>
        </w:rPr>
        <w:t xml:space="preserve"> </w:t>
      </w:r>
      <w:r w:rsidRPr="00747C16">
        <w:rPr>
          <w:rFonts w:eastAsia="Times New Roman"/>
          <w:color w:val="000000"/>
          <w:sz w:val="28"/>
          <w:szCs w:val="28"/>
        </w:rPr>
        <w:t>Внести в Устав Михайловского муниципального района следующее изменение:</w:t>
      </w:r>
    </w:p>
    <w:p w:rsidR="00737E9A" w:rsidRPr="00747C16" w:rsidRDefault="00747C16" w:rsidP="0075518B">
      <w:pPr>
        <w:shd w:val="clear" w:color="auto" w:fill="FFFFFF"/>
        <w:spacing w:before="5"/>
        <w:ind w:left="811"/>
        <w:rPr>
          <w:sz w:val="28"/>
          <w:szCs w:val="28"/>
        </w:rPr>
      </w:pPr>
      <w:r w:rsidRPr="00E131F5">
        <w:rPr>
          <w:rFonts w:eastAsia="Times New Roman"/>
          <w:b/>
          <w:color w:val="000000"/>
          <w:sz w:val="28"/>
          <w:szCs w:val="28"/>
        </w:rPr>
        <w:t>в части 3 статьи 26 слова</w:t>
      </w:r>
      <w:proofErr w:type="gramStart"/>
      <w:r w:rsidR="00E131F5">
        <w:rPr>
          <w:rFonts w:eastAsia="Times New Roman"/>
          <w:b/>
          <w:color w:val="000000"/>
          <w:sz w:val="28"/>
          <w:szCs w:val="28"/>
        </w:rPr>
        <w:t xml:space="preserve"> </w:t>
      </w:r>
      <w:r w:rsidRPr="00747C16">
        <w:rPr>
          <w:rFonts w:eastAsia="Times New Roman"/>
          <w:color w:val="000000"/>
          <w:sz w:val="28"/>
          <w:szCs w:val="28"/>
        </w:rPr>
        <w:t xml:space="preserve"> «.. .</w:t>
      </w:r>
      <w:proofErr w:type="gramEnd"/>
      <w:r w:rsidRPr="00747C16">
        <w:rPr>
          <w:rFonts w:eastAsia="Times New Roman"/>
          <w:color w:val="000000"/>
          <w:sz w:val="28"/>
          <w:szCs w:val="28"/>
        </w:rPr>
        <w:t xml:space="preserve">и положение о ней...» - </w:t>
      </w:r>
      <w:r w:rsidRPr="00E131F5">
        <w:rPr>
          <w:rFonts w:eastAsia="Times New Roman"/>
          <w:b/>
          <w:color w:val="000000"/>
          <w:sz w:val="28"/>
          <w:szCs w:val="28"/>
        </w:rPr>
        <w:t>исключить</w:t>
      </w:r>
      <w:r w:rsidRPr="00747C16">
        <w:rPr>
          <w:rFonts w:eastAsia="Times New Roman"/>
          <w:color w:val="000000"/>
          <w:sz w:val="28"/>
          <w:szCs w:val="28"/>
        </w:rPr>
        <w:t>.</w:t>
      </w:r>
    </w:p>
    <w:p w:rsidR="005646B6" w:rsidRDefault="005646B6" w:rsidP="0075518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</w:p>
    <w:p w:rsidR="00E76515" w:rsidRDefault="00E76515" w:rsidP="00E76515">
      <w:pPr>
        <w:ind w:firstLine="284"/>
        <w:jc w:val="both"/>
        <w:rPr>
          <w:sz w:val="28"/>
        </w:rPr>
      </w:pPr>
      <w:r>
        <w:rPr>
          <w:b/>
          <w:sz w:val="28"/>
        </w:rPr>
        <w:t>2.</w:t>
      </w:r>
      <w:r>
        <w:rPr>
          <w:sz w:val="28"/>
        </w:rPr>
        <w:t xml:space="preserve"> Изменения, внесенные в Устав Михайловского муниципального района направить для государственной регистрации в Управление Министерства юстиции Российской Федерации по Приморскому краю.</w:t>
      </w:r>
    </w:p>
    <w:p w:rsidR="00E76515" w:rsidRDefault="00E76515" w:rsidP="00E76515">
      <w:pPr>
        <w:tabs>
          <w:tab w:val="num" w:pos="1060"/>
        </w:tabs>
        <w:ind w:firstLine="567"/>
        <w:jc w:val="both"/>
        <w:rPr>
          <w:sz w:val="28"/>
        </w:rPr>
      </w:pPr>
    </w:p>
    <w:p w:rsidR="00E76515" w:rsidRDefault="00E76515" w:rsidP="00E76515">
      <w:pPr>
        <w:tabs>
          <w:tab w:val="num" w:pos="1060"/>
        </w:tabs>
        <w:ind w:firstLine="284"/>
        <w:jc w:val="both"/>
        <w:rPr>
          <w:sz w:val="28"/>
        </w:rPr>
      </w:pPr>
      <w:r>
        <w:rPr>
          <w:b/>
          <w:sz w:val="28"/>
        </w:rPr>
        <w:t>3.</w:t>
      </w:r>
      <w:r>
        <w:rPr>
          <w:sz w:val="28"/>
        </w:rPr>
        <w:t xml:space="preserve">    Настоящее решение направить главе района для подписания.</w:t>
      </w:r>
    </w:p>
    <w:p w:rsidR="00E76515" w:rsidRDefault="00E76515" w:rsidP="00E76515">
      <w:pPr>
        <w:tabs>
          <w:tab w:val="num" w:pos="1060"/>
        </w:tabs>
        <w:ind w:firstLine="567"/>
        <w:jc w:val="both"/>
        <w:rPr>
          <w:sz w:val="28"/>
        </w:rPr>
      </w:pPr>
    </w:p>
    <w:p w:rsidR="00E76515" w:rsidRDefault="00E76515" w:rsidP="00E76515">
      <w:pPr>
        <w:tabs>
          <w:tab w:val="num" w:pos="1060"/>
        </w:tabs>
        <w:ind w:firstLine="284"/>
        <w:jc w:val="both"/>
        <w:rPr>
          <w:sz w:val="28"/>
        </w:rPr>
      </w:pPr>
      <w:r>
        <w:rPr>
          <w:b/>
          <w:sz w:val="28"/>
        </w:rPr>
        <w:t>4.</w:t>
      </w:r>
      <w:r>
        <w:rPr>
          <w:sz w:val="28"/>
        </w:rPr>
        <w:t xml:space="preserve"> Настоящее решение вступает в силу после его официального опубликования.</w:t>
      </w:r>
    </w:p>
    <w:p w:rsidR="00E76515" w:rsidRDefault="00E76515" w:rsidP="00E76515">
      <w:pPr>
        <w:tabs>
          <w:tab w:val="num" w:pos="1060"/>
        </w:tabs>
        <w:ind w:firstLine="567"/>
        <w:jc w:val="both"/>
        <w:rPr>
          <w:sz w:val="28"/>
        </w:rPr>
      </w:pPr>
    </w:p>
    <w:p w:rsidR="00E76515" w:rsidRDefault="00E76515" w:rsidP="00E76515">
      <w:pPr>
        <w:ind w:firstLine="567"/>
        <w:jc w:val="both"/>
        <w:rPr>
          <w:b/>
          <w:bCs/>
          <w:sz w:val="28"/>
        </w:rPr>
      </w:pPr>
    </w:p>
    <w:p w:rsidR="0075518B" w:rsidRDefault="0075518B" w:rsidP="00E76515">
      <w:pPr>
        <w:ind w:firstLine="567"/>
        <w:jc w:val="both"/>
        <w:rPr>
          <w:b/>
          <w:bCs/>
          <w:sz w:val="28"/>
        </w:rPr>
      </w:pPr>
      <w:bookmarkStart w:id="0" w:name="_GoBack"/>
      <w:bookmarkEnd w:id="0"/>
    </w:p>
    <w:p w:rsidR="0075518B" w:rsidRDefault="0075518B" w:rsidP="00E76515">
      <w:pPr>
        <w:shd w:val="clear" w:color="auto" w:fill="FFFFFF"/>
        <w:tabs>
          <w:tab w:val="left" w:pos="6705"/>
        </w:tabs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Заместитель п</w:t>
      </w:r>
      <w:r w:rsidR="00E76515">
        <w:rPr>
          <w:b/>
          <w:color w:val="000000"/>
          <w:sz w:val="28"/>
          <w:szCs w:val="28"/>
        </w:rPr>
        <w:t>редседател</w:t>
      </w:r>
      <w:r>
        <w:rPr>
          <w:b/>
          <w:color w:val="000000"/>
          <w:sz w:val="28"/>
          <w:szCs w:val="28"/>
        </w:rPr>
        <w:t>я</w:t>
      </w:r>
    </w:p>
    <w:p w:rsidR="00E76515" w:rsidRDefault="00E76515" w:rsidP="00E76515">
      <w:pPr>
        <w:shd w:val="clear" w:color="auto" w:fill="FFFFFF"/>
        <w:tabs>
          <w:tab w:val="left" w:pos="6705"/>
        </w:tabs>
        <w:rPr>
          <w:b/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Думы </w:t>
      </w:r>
      <w:r>
        <w:rPr>
          <w:b/>
          <w:bCs/>
          <w:color w:val="000000"/>
          <w:sz w:val="28"/>
          <w:szCs w:val="28"/>
        </w:rPr>
        <w:t xml:space="preserve">Михайловского </w:t>
      </w:r>
    </w:p>
    <w:p w:rsidR="00E76515" w:rsidRDefault="00E76515" w:rsidP="00E76515">
      <w:pPr>
        <w:shd w:val="clear" w:color="auto" w:fill="FFFFFF"/>
      </w:pPr>
      <w:r>
        <w:rPr>
          <w:b/>
          <w:bCs/>
          <w:color w:val="000000"/>
          <w:sz w:val="28"/>
          <w:szCs w:val="28"/>
        </w:rPr>
        <w:t xml:space="preserve">муниципального района   </w:t>
      </w:r>
      <w:r>
        <w:rPr>
          <w:b/>
          <w:bCs/>
          <w:color w:val="000000"/>
          <w:sz w:val="28"/>
          <w:szCs w:val="28"/>
        </w:rPr>
        <w:tab/>
        <w:t xml:space="preserve">                                   </w:t>
      </w:r>
      <w:r w:rsidR="0075518B">
        <w:rPr>
          <w:b/>
          <w:bCs/>
          <w:color w:val="000000"/>
          <w:sz w:val="28"/>
          <w:szCs w:val="28"/>
        </w:rPr>
        <w:t xml:space="preserve">П.П. </w:t>
      </w:r>
      <w:proofErr w:type="spellStart"/>
      <w:r w:rsidR="0075518B">
        <w:rPr>
          <w:b/>
          <w:bCs/>
          <w:color w:val="000000"/>
          <w:sz w:val="28"/>
          <w:szCs w:val="28"/>
        </w:rPr>
        <w:t>Мезько</w:t>
      </w:r>
      <w:proofErr w:type="spellEnd"/>
    </w:p>
    <w:p w:rsidR="00747C16" w:rsidRPr="00747C16" w:rsidRDefault="00747C16" w:rsidP="00E76515">
      <w:pPr>
        <w:jc w:val="both"/>
        <w:rPr>
          <w:sz w:val="28"/>
          <w:szCs w:val="28"/>
        </w:rPr>
      </w:pPr>
    </w:p>
    <w:sectPr w:rsidR="00747C16" w:rsidRPr="00747C16" w:rsidSect="005D6921">
      <w:type w:val="continuous"/>
      <w:pgSz w:w="11909" w:h="16834"/>
      <w:pgMar w:top="709" w:right="646" w:bottom="360" w:left="1577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23488"/>
    <w:rsid w:val="004247A8"/>
    <w:rsid w:val="00454C42"/>
    <w:rsid w:val="005646B6"/>
    <w:rsid w:val="005D6921"/>
    <w:rsid w:val="005F1F99"/>
    <w:rsid w:val="00737E9A"/>
    <w:rsid w:val="00747C16"/>
    <w:rsid w:val="0075518B"/>
    <w:rsid w:val="00B23488"/>
    <w:rsid w:val="00CF79B6"/>
    <w:rsid w:val="00DB7B71"/>
    <w:rsid w:val="00DE6CF7"/>
    <w:rsid w:val="00E131F5"/>
    <w:rsid w:val="00E76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47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</dc:creator>
  <cp:keywords/>
  <dc:description/>
  <cp:lastModifiedBy>comp-4</cp:lastModifiedBy>
  <cp:revision>12</cp:revision>
  <dcterms:created xsi:type="dcterms:W3CDTF">2016-12-06T22:59:00Z</dcterms:created>
  <dcterms:modified xsi:type="dcterms:W3CDTF">2017-03-23T03:37:00Z</dcterms:modified>
</cp:coreProperties>
</file>